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3A6DC" w14:textId="77777777" w:rsidR="007148F3" w:rsidRDefault="00000000">
      <w:pPr>
        <w:spacing w:after="0"/>
        <w:ind w:left="264"/>
        <w:jc w:val="center"/>
      </w:pPr>
      <w:r>
        <w:rPr>
          <w:b/>
          <w:sz w:val="28"/>
        </w:rPr>
        <w:t xml:space="preserve">2025-26 Board of Managers &amp; Point of Contact Information </w:t>
      </w:r>
      <w:r>
        <w:rPr>
          <w:sz w:val="28"/>
        </w:rPr>
        <w:t xml:space="preserve"> </w:t>
      </w:r>
    </w:p>
    <w:tbl>
      <w:tblPr>
        <w:tblStyle w:val="TableGrid"/>
        <w:tblW w:w="13363" w:type="dxa"/>
        <w:tblInd w:w="-103" w:type="dxa"/>
        <w:tblCellMar>
          <w:top w:w="103" w:type="dxa"/>
          <w:left w:w="122" w:type="dxa"/>
          <w:bottom w:w="0" w:type="dxa"/>
          <w:right w:w="16" w:type="dxa"/>
        </w:tblCellMar>
        <w:tblLook w:val="04A0" w:firstRow="1" w:lastRow="0" w:firstColumn="1" w:lastColumn="0" w:noHBand="0" w:noVBand="1"/>
      </w:tblPr>
      <w:tblGrid>
        <w:gridCol w:w="1733"/>
        <w:gridCol w:w="2066"/>
        <w:gridCol w:w="3421"/>
        <w:gridCol w:w="2715"/>
        <w:gridCol w:w="3428"/>
      </w:tblGrid>
      <w:tr w:rsidR="007148F3" w14:paraId="0B72EE87" w14:textId="77777777">
        <w:trPr>
          <w:trHeight w:val="799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08D6" w14:textId="77777777" w:rsidR="007148F3" w:rsidRDefault="00000000">
            <w:pPr>
              <w:spacing w:after="0"/>
              <w:ind w:right="57"/>
              <w:jc w:val="center"/>
            </w:pPr>
            <w:r>
              <w:rPr>
                <w:b/>
                <w:sz w:val="28"/>
              </w:rPr>
              <w:t xml:space="preserve">Board </w:t>
            </w:r>
          </w:p>
          <w:p w14:paraId="6140B515" w14:textId="77777777" w:rsidR="007148F3" w:rsidRDefault="00000000">
            <w:pPr>
              <w:spacing w:after="0"/>
              <w:ind w:right="57"/>
              <w:jc w:val="center"/>
            </w:pPr>
            <w:r>
              <w:rPr>
                <w:b/>
                <w:sz w:val="28"/>
              </w:rPr>
              <w:t xml:space="preserve">Position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FE171" w14:textId="77777777" w:rsidR="007148F3" w:rsidRDefault="00000000">
            <w:pPr>
              <w:spacing w:after="0"/>
              <w:ind w:right="102"/>
              <w:jc w:val="center"/>
            </w:pPr>
            <w:r>
              <w:rPr>
                <w:b/>
                <w:sz w:val="28"/>
              </w:rPr>
              <w:t xml:space="preserve">Name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8545E" w14:textId="77777777" w:rsidR="007148F3" w:rsidRDefault="00000000">
            <w:pPr>
              <w:spacing w:after="0"/>
              <w:ind w:right="109"/>
              <w:jc w:val="center"/>
            </w:pPr>
            <w:r>
              <w:rPr>
                <w:b/>
                <w:sz w:val="28"/>
              </w:rPr>
              <w:t xml:space="preserve">Email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942FD" w14:textId="77777777" w:rsidR="007148F3" w:rsidRDefault="00000000">
            <w:pPr>
              <w:spacing w:after="0"/>
              <w:ind w:right="108"/>
              <w:jc w:val="center"/>
            </w:pPr>
            <w:r>
              <w:rPr>
                <w:b/>
                <w:sz w:val="28"/>
              </w:rPr>
              <w:t xml:space="preserve">Committee Liaison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B972A" w14:textId="77777777" w:rsidR="007148F3" w:rsidRDefault="00000000">
            <w:pPr>
              <w:spacing w:after="0"/>
              <w:ind w:right="105"/>
              <w:jc w:val="center"/>
            </w:pPr>
            <w:r>
              <w:rPr>
                <w:b/>
                <w:sz w:val="28"/>
              </w:rPr>
              <w:t xml:space="preserve">Contact for: </w:t>
            </w:r>
            <w:r>
              <w:rPr>
                <w:sz w:val="28"/>
              </w:rPr>
              <w:t xml:space="preserve"> </w:t>
            </w:r>
          </w:p>
        </w:tc>
      </w:tr>
      <w:tr w:rsidR="007148F3" w14:paraId="462E3BA5" w14:textId="77777777">
        <w:trPr>
          <w:trHeight w:val="432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5681D" w14:textId="77777777" w:rsidR="007148F3" w:rsidRDefault="00000000">
            <w:pPr>
              <w:spacing w:after="0"/>
              <w:ind w:right="108"/>
              <w:jc w:val="center"/>
            </w:pPr>
            <w:r>
              <w:rPr>
                <w:sz w:val="24"/>
              </w:rPr>
              <w:t xml:space="preserve">President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80DC8" w14:textId="77777777" w:rsidR="007148F3" w:rsidRDefault="00000000">
            <w:pPr>
              <w:spacing w:after="0"/>
              <w:ind w:right="104"/>
              <w:jc w:val="center"/>
            </w:pPr>
            <w:r>
              <w:rPr>
                <w:sz w:val="24"/>
              </w:rPr>
              <w:t xml:space="preserve">Kristi Davis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850D" w14:textId="77777777" w:rsidR="007148F3" w:rsidRDefault="00000000">
            <w:pPr>
              <w:spacing w:after="0"/>
              <w:ind w:left="43"/>
            </w:pPr>
            <w:r>
              <w:rPr>
                <w:color w:val="0000FF"/>
                <w:sz w:val="24"/>
                <w:u w:val="single" w:color="0000FF"/>
              </w:rPr>
              <w:t>ccoapresident1617@gmail.com</w:t>
            </w:r>
            <w:r>
              <w:rPr>
                <w:sz w:val="24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23EE" w14:textId="77777777" w:rsidR="007148F3" w:rsidRDefault="00000000">
            <w:pPr>
              <w:spacing w:after="0"/>
              <w:ind w:right="111"/>
              <w:jc w:val="center"/>
            </w:pPr>
            <w:r>
              <w:rPr>
                <w:sz w:val="24"/>
              </w:rPr>
              <w:t xml:space="preserve">Capital Expenditures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43FF" w14:textId="77777777" w:rsidR="007148F3" w:rsidRDefault="00000000">
            <w:pPr>
              <w:spacing w:after="0"/>
              <w:ind w:left="65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</w:tc>
      </w:tr>
      <w:tr w:rsidR="007148F3" w14:paraId="726AE88A" w14:textId="77777777">
        <w:trPr>
          <w:trHeight w:val="634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2F0A5" w14:textId="77777777" w:rsidR="007148F3" w:rsidRDefault="00000000">
            <w:pPr>
              <w:spacing w:after="0"/>
              <w:ind w:left="43"/>
            </w:pPr>
            <w:r>
              <w:rPr>
                <w:sz w:val="24"/>
              </w:rPr>
              <w:t xml:space="preserve">Vice President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6E3A0" w14:textId="77777777" w:rsidR="007148F3" w:rsidRDefault="00000000">
            <w:pPr>
              <w:spacing w:after="0"/>
              <w:ind w:right="109"/>
              <w:jc w:val="center"/>
            </w:pPr>
            <w:r>
              <w:rPr>
                <w:sz w:val="24"/>
              </w:rPr>
              <w:t xml:space="preserve">Jody Juneau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74A5D" w14:textId="77777777" w:rsidR="007148F3" w:rsidRDefault="00000000">
            <w:pPr>
              <w:spacing w:after="0"/>
              <w:ind w:right="113"/>
              <w:jc w:val="center"/>
            </w:pPr>
            <w:r>
              <w:rPr>
                <w:color w:val="0000FF"/>
                <w:sz w:val="24"/>
                <w:u w:val="single" w:color="0000FF"/>
              </w:rPr>
              <w:t>ccoavicepresident@gmail.com</w:t>
            </w:r>
            <w:r>
              <w:rPr>
                <w:sz w:val="24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CB871" w14:textId="77777777" w:rsidR="007148F3" w:rsidRDefault="00000000">
            <w:pPr>
              <w:spacing w:after="0"/>
              <w:ind w:right="105"/>
              <w:jc w:val="center"/>
            </w:pPr>
            <w:r>
              <w:rPr>
                <w:sz w:val="24"/>
              </w:rPr>
              <w:t xml:space="preserve">Social, Firewise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C74D5" w14:textId="77777777" w:rsidR="007148F3" w:rsidRDefault="00000000">
            <w:pPr>
              <w:spacing w:after="0"/>
              <w:ind w:right="113"/>
              <w:jc w:val="center"/>
            </w:pPr>
            <w:r>
              <w:rPr>
                <w:sz w:val="24"/>
              </w:rPr>
              <w:t xml:space="preserve">Office/Management Issues </w:t>
            </w:r>
            <w:r>
              <w:rPr>
                <w:sz w:val="28"/>
              </w:rPr>
              <w:t xml:space="preserve"> </w:t>
            </w:r>
          </w:p>
        </w:tc>
      </w:tr>
      <w:tr w:rsidR="007148F3" w14:paraId="32BF64B2" w14:textId="77777777">
        <w:trPr>
          <w:trHeight w:val="430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FC2F" w14:textId="77777777" w:rsidR="007148F3" w:rsidRDefault="00000000">
            <w:pPr>
              <w:spacing w:after="0"/>
              <w:ind w:right="109"/>
              <w:jc w:val="center"/>
            </w:pPr>
            <w:r>
              <w:rPr>
                <w:sz w:val="24"/>
              </w:rPr>
              <w:t xml:space="preserve">Secretary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48E7" w14:textId="77777777" w:rsidR="007148F3" w:rsidRDefault="00000000">
            <w:pPr>
              <w:spacing w:after="0"/>
            </w:pPr>
            <w:r>
              <w:rPr>
                <w:sz w:val="24"/>
              </w:rPr>
              <w:t xml:space="preserve">Jennifer Schiavone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397BD" w14:textId="77777777" w:rsidR="007148F3" w:rsidRDefault="00000000">
            <w:pPr>
              <w:spacing w:after="0"/>
              <w:ind w:right="113"/>
              <w:jc w:val="center"/>
            </w:pPr>
            <w:r>
              <w:rPr>
                <w:color w:val="0000FF"/>
                <w:sz w:val="24"/>
                <w:u w:val="single" w:color="0000FF"/>
              </w:rPr>
              <w:t>ccoasecretary@gmail.com</w:t>
            </w:r>
            <w:r>
              <w:rPr>
                <w:sz w:val="24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14FD" w14:textId="77777777" w:rsidR="007148F3" w:rsidRDefault="00000000">
            <w:pPr>
              <w:spacing w:after="0"/>
              <w:ind w:right="106"/>
              <w:jc w:val="center"/>
            </w:pPr>
            <w:r>
              <w:rPr>
                <w:sz w:val="24"/>
              </w:rPr>
              <w:t xml:space="preserve">Building &amp; Grounds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F3E6" w14:textId="77777777" w:rsidR="007148F3" w:rsidRDefault="00000000">
            <w:pPr>
              <w:spacing w:after="0"/>
              <w:ind w:left="65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</w:tc>
      </w:tr>
      <w:tr w:rsidR="007148F3" w14:paraId="754F6AB8" w14:textId="77777777">
        <w:trPr>
          <w:trHeight w:val="379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6C599" w14:textId="77777777" w:rsidR="007148F3" w:rsidRDefault="00000000">
            <w:pPr>
              <w:spacing w:after="0"/>
              <w:ind w:right="111"/>
              <w:jc w:val="center"/>
            </w:pPr>
            <w:r>
              <w:rPr>
                <w:sz w:val="24"/>
              </w:rPr>
              <w:t xml:space="preserve">Treasurer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7681F" w14:textId="77777777" w:rsidR="007148F3" w:rsidRDefault="00000000">
            <w:pPr>
              <w:spacing w:after="0"/>
              <w:ind w:right="104"/>
              <w:jc w:val="center"/>
            </w:pPr>
            <w:r>
              <w:rPr>
                <w:sz w:val="24"/>
              </w:rPr>
              <w:t xml:space="preserve">Kristi Davis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2DEC" w14:textId="77777777" w:rsidR="007148F3" w:rsidRDefault="00000000">
            <w:pPr>
              <w:spacing w:after="0"/>
              <w:ind w:right="116"/>
              <w:jc w:val="center"/>
            </w:pPr>
            <w:r>
              <w:rPr>
                <w:color w:val="0000FF"/>
                <w:sz w:val="24"/>
                <w:u w:val="single" w:color="0000FF"/>
              </w:rPr>
              <w:t>ccoatreasurer@gmail.com</w:t>
            </w:r>
            <w:r>
              <w:rPr>
                <w:sz w:val="24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8AD93" w14:textId="77777777" w:rsidR="007148F3" w:rsidRDefault="00000000">
            <w:pPr>
              <w:spacing w:after="0"/>
              <w:ind w:right="107"/>
              <w:jc w:val="center"/>
            </w:pPr>
            <w:r>
              <w:rPr>
                <w:sz w:val="24"/>
              </w:rPr>
              <w:t xml:space="preserve">Finance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972E" w14:textId="77777777" w:rsidR="007148F3" w:rsidRDefault="00000000">
            <w:pPr>
              <w:spacing w:after="0"/>
              <w:ind w:right="105"/>
              <w:jc w:val="center"/>
            </w:pPr>
            <w:r>
              <w:rPr>
                <w:sz w:val="24"/>
              </w:rPr>
              <w:t xml:space="preserve">Treasurer </w:t>
            </w:r>
            <w:r>
              <w:rPr>
                <w:sz w:val="28"/>
              </w:rPr>
              <w:t xml:space="preserve"> </w:t>
            </w:r>
          </w:p>
        </w:tc>
      </w:tr>
      <w:tr w:rsidR="007148F3" w14:paraId="2346B932" w14:textId="77777777">
        <w:trPr>
          <w:trHeight w:val="430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DF8BB" w14:textId="77777777" w:rsidR="007148F3" w:rsidRDefault="00000000">
            <w:pPr>
              <w:spacing w:after="0"/>
              <w:ind w:right="113"/>
              <w:jc w:val="center"/>
            </w:pPr>
            <w:r>
              <w:rPr>
                <w:sz w:val="24"/>
              </w:rPr>
              <w:t xml:space="preserve">At Large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C6EB" w14:textId="77777777" w:rsidR="007148F3" w:rsidRDefault="00000000">
            <w:pPr>
              <w:spacing w:after="0"/>
              <w:ind w:right="106"/>
              <w:jc w:val="center"/>
            </w:pPr>
            <w:r>
              <w:rPr>
                <w:sz w:val="24"/>
              </w:rPr>
              <w:t xml:space="preserve">Joanie McCord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0CEC" w14:textId="77777777" w:rsidR="007148F3" w:rsidRDefault="00000000">
            <w:pPr>
              <w:spacing w:after="0"/>
              <w:ind w:right="116"/>
              <w:jc w:val="center"/>
            </w:pPr>
            <w:r>
              <w:rPr>
                <w:color w:val="0000FF"/>
                <w:sz w:val="24"/>
                <w:u w:val="single" w:color="0000FF"/>
              </w:rPr>
              <w:t>ccoaatlarge1@gmail.com</w:t>
            </w:r>
            <w:r>
              <w:rPr>
                <w:sz w:val="24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ABA0" w14:textId="77777777" w:rsidR="007148F3" w:rsidRDefault="00000000">
            <w:pPr>
              <w:spacing w:after="0"/>
              <w:ind w:right="107"/>
              <w:jc w:val="center"/>
            </w:pPr>
            <w:r>
              <w:rPr>
                <w:sz w:val="24"/>
              </w:rPr>
              <w:t xml:space="preserve">Elections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F68F" w14:textId="77777777" w:rsidR="007148F3" w:rsidRDefault="00000000">
            <w:pPr>
              <w:spacing w:after="0"/>
              <w:ind w:left="65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</w:tc>
      </w:tr>
      <w:tr w:rsidR="007148F3" w14:paraId="245DC0FB" w14:textId="77777777">
        <w:trPr>
          <w:trHeight w:val="432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868F" w14:textId="77777777" w:rsidR="007148F3" w:rsidRDefault="00000000">
            <w:pPr>
              <w:spacing w:after="0"/>
              <w:ind w:right="110"/>
              <w:jc w:val="center"/>
            </w:pPr>
            <w:r>
              <w:rPr>
                <w:sz w:val="24"/>
              </w:rPr>
              <w:t xml:space="preserve">At large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5FC28" w14:textId="77777777" w:rsidR="007148F3" w:rsidRDefault="00000000">
            <w:pPr>
              <w:spacing w:after="0"/>
              <w:ind w:right="105"/>
              <w:jc w:val="center"/>
            </w:pPr>
            <w:r>
              <w:rPr>
                <w:sz w:val="24"/>
              </w:rPr>
              <w:t xml:space="preserve">Don Henning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76D10" w14:textId="77777777" w:rsidR="007148F3" w:rsidRDefault="00000000">
            <w:pPr>
              <w:spacing w:after="0"/>
              <w:ind w:right="116"/>
              <w:jc w:val="center"/>
            </w:pPr>
            <w:r>
              <w:rPr>
                <w:color w:val="0000FF"/>
                <w:sz w:val="24"/>
                <w:u w:val="single" w:color="0000FF"/>
              </w:rPr>
              <w:t>ccoaatlareg2@gmail.com</w:t>
            </w:r>
            <w:r>
              <w:rPr>
                <w:sz w:val="24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FD32F" w14:textId="77777777" w:rsidR="007148F3" w:rsidRDefault="00000000">
            <w:pPr>
              <w:spacing w:after="0"/>
              <w:ind w:right="108"/>
              <w:jc w:val="center"/>
            </w:pPr>
            <w:r>
              <w:rPr>
                <w:sz w:val="24"/>
              </w:rPr>
              <w:t xml:space="preserve">Bylaws, Condo Dec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79C8" w14:textId="77777777" w:rsidR="007148F3" w:rsidRDefault="00000000">
            <w:pPr>
              <w:spacing w:after="0"/>
              <w:ind w:left="65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</w:tc>
      </w:tr>
      <w:tr w:rsidR="007148F3" w14:paraId="5E46D019" w14:textId="77777777">
        <w:trPr>
          <w:trHeight w:val="430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100F" w14:textId="77777777" w:rsidR="007148F3" w:rsidRDefault="00000000">
            <w:pPr>
              <w:spacing w:after="0"/>
              <w:ind w:right="113"/>
              <w:jc w:val="center"/>
            </w:pPr>
            <w:r>
              <w:rPr>
                <w:sz w:val="24"/>
              </w:rPr>
              <w:t xml:space="preserve">At Large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F619" w14:textId="77777777" w:rsidR="007148F3" w:rsidRDefault="00000000">
            <w:pPr>
              <w:spacing w:after="0"/>
              <w:ind w:right="105"/>
              <w:jc w:val="center"/>
            </w:pPr>
            <w:r>
              <w:rPr>
                <w:sz w:val="24"/>
              </w:rPr>
              <w:t xml:space="preserve">Ben Althoff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B1771" w14:textId="77777777" w:rsidR="007148F3" w:rsidRDefault="00000000">
            <w:pPr>
              <w:spacing w:after="0"/>
              <w:ind w:right="116"/>
              <w:jc w:val="center"/>
            </w:pPr>
            <w:r>
              <w:rPr>
                <w:color w:val="0000FF"/>
                <w:sz w:val="24"/>
                <w:u w:val="single" w:color="0000FF"/>
              </w:rPr>
              <w:t>ccoaatlarge3@gmail.com</w:t>
            </w:r>
            <w:r>
              <w:rPr>
                <w:sz w:val="24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155A" w14:textId="77777777" w:rsidR="007148F3" w:rsidRDefault="00000000">
            <w:pPr>
              <w:spacing w:after="0"/>
              <w:ind w:right="107"/>
              <w:jc w:val="center"/>
            </w:pPr>
            <w:r>
              <w:rPr>
                <w:sz w:val="24"/>
              </w:rPr>
              <w:t xml:space="preserve">Architectural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30C97" w14:textId="77777777" w:rsidR="007148F3" w:rsidRDefault="00000000">
            <w:pPr>
              <w:spacing w:after="0"/>
              <w:ind w:left="65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</w:tc>
      </w:tr>
      <w:tr w:rsidR="007148F3" w14:paraId="0286920A" w14:textId="77777777">
        <w:trPr>
          <w:trHeight w:val="432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47B7" w14:textId="77777777" w:rsidR="007148F3" w:rsidRDefault="00000000">
            <w:pPr>
              <w:spacing w:after="0"/>
              <w:ind w:right="113"/>
              <w:jc w:val="center"/>
            </w:pPr>
            <w:r>
              <w:rPr>
                <w:sz w:val="24"/>
              </w:rPr>
              <w:t xml:space="preserve">At Large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2240" w14:textId="77777777" w:rsidR="007148F3" w:rsidRDefault="00000000">
            <w:pPr>
              <w:spacing w:after="0"/>
              <w:ind w:right="105"/>
              <w:jc w:val="center"/>
            </w:pPr>
            <w:r>
              <w:rPr>
                <w:sz w:val="24"/>
              </w:rPr>
              <w:t xml:space="preserve">Ashley Cooper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EB3C" w14:textId="77777777" w:rsidR="007148F3" w:rsidRDefault="00000000">
            <w:pPr>
              <w:spacing w:after="0"/>
              <w:ind w:right="116"/>
              <w:jc w:val="center"/>
            </w:pPr>
            <w:r>
              <w:rPr>
                <w:color w:val="0000FF"/>
                <w:sz w:val="24"/>
                <w:u w:val="single" w:color="0000FF"/>
              </w:rPr>
              <w:t>ccoaatlarge4@gmail.com</w:t>
            </w:r>
            <w:r>
              <w:t xml:space="preserve">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2B8C" w14:textId="77777777" w:rsidR="007148F3" w:rsidRDefault="00000000">
            <w:pPr>
              <w:spacing w:after="0"/>
              <w:ind w:right="107"/>
              <w:jc w:val="center"/>
            </w:pPr>
            <w:r>
              <w:rPr>
                <w:sz w:val="24"/>
              </w:rPr>
              <w:t xml:space="preserve">Revive &amp; </w:t>
            </w:r>
            <w:proofErr w:type="gramStart"/>
            <w:r>
              <w:rPr>
                <w:sz w:val="24"/>
              </w:rPr>
              <w:t>Thrive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07006" w14:textId="77777777" w:rsidR="007148F3" w:rsidRDefault="00000000">
            <w:pPr>
              <w:spacing w:after="0"/>
              <w:ind w:left="65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</w:tc>
      </w:tr>
    </w:tbl>
    <w:p w14:paraId="7F9D46C5" w14:textId="77777777" w:rsidR="007148F3" w:rsidRDefault="00000000">
      <w:pPr>
        <w:spacing w:after="68"/>
      </w:pPr>
      <w:r>
        <w:rPr>
          <w:sz w:val="20"/>
        </w:rPr>
        <w:t xml:space="preserve"> </w:t>
      </w:r>
      <w:r>
        <w:rPr>
          <w:sz w:val="28"/>
        </w:rPr>
        <w:t xml:space="preserve"> </w:t>
      </w:r>
    </w:p>
    <w:p w14:paraId="7717F67E" w14:textId="6A0764A4" w:rsidR="00E9414C" w:rsidRPr="00E9414C" w:rsidRDefault="00000000" w:rsidP="00E9414C">
      <w:pPr>
        <w:spacing w:after="1" w:line="258" w:lineRule="auto"/>
        <w:jc w:val="both"/>
        <w:rPr>
          <w:sz w:val="28"/>
        </w:rPr>
      </w:pPr>
      <w:r>
        <w:rPr>
          <w:sz w:val="28"/>
        </w:rPr>
        <w:t xml:space="preserve">Please contact the appropriate Board member with your questions/concerns as designated above.  Communications that are general in nature may be sent to </w:t>
      </w:r>
      <w:r w:rsidR="00E9414C" w:rsidRPr="00E9414C">
        <w:rPr>
          <w:b/>
          <w:bCs/>
          <w:sz w:val="28"/>
        </w:rPr>
        <w:t>Ascent Community Partners</w:t>
      </w:r>
      <w:r w:rsidR="00E9414C">
        <w:rPr>
          <w:b/>
          <w:bCs/>
          <w:sz w:val="28"/>
        </w:rPr>
        <w:t xml:space="preserve">. </w:t>
      </w:r>
      <w:r w:rsidR="00E9414C" w:rsidRPr="00E9414C">
        <w:rPr>
          <w:b/>
          <w:bCs/>
          <w:sz w:val="28"/>
        </w:rPr>
        <w:t>Email: </w:t>
      </w:r>
      <w:hyperlink r:id="rId4" w:tgtFrame="_blank" w:history="1">
        <w:r w:rsidR="00E9414C" w:rsidRPr="00E9414C">
          <w:rPr>
            <w:rStyle w:val="Hyperlink"/>
            <w:sz w:val="28"/>
          </w:rPr>
          <w:t>support@ascenthoa.com</w:t>
        </w:r>
      </w:hyperlink>
      <w:r w:rsidR="00E9414C" w:rsidRPr="00E9414C">
        <w:rPr>
          <w:sz w:val="28"/>
        </w:rPr>
        <w:t>.</w:t>
      </w:r>
      <w:r w:rsidR="00E9414C">
        <w:rPr>
          <w:b/>
          <w:bCs/>
          <w:sz w:val="28"/>
        </w:rPr>
        <w:t xml:space="preserve"> </w:t>
      </w:r>
      <w:r w:rsidR="00E9414C" w:rsidRPr="00E9414C">
        <w:rPr>
          <w:b/>
          <w:bCs/>
          <w:sz w:val="28"/>
        </w:rPr>
        <w:t xml:space="preserve">Phone: </w:t>
      </w:r>
      <w:r w:rsidR="00E9414C" w:rsidRPr="00E9414C">
        <w:rPr>
          <w:sz w:val="28"/>
        </w:rPr>
        <w:t>(719) 559-0243</w:t>
      </w:r>
      <w:r w:rsidR="00E9414C" w:rsidRPr="00E9414C">
        <w:rPr>
          <w:b/>
          <w:bCs/>
          <w:sz w:val="28"/>
        </w:rPr>
        <w:t> </w:t>
      </w:r>
    </w:p>
    <w:p w14:paraId="4FB0FC2A" w14:textId="6D58388E" w:rsidR="007148F3" w:rsidRDefault="007148F3">
      <w:pPr>
        <w:spacing w:after="1" w:line="258" w:lineRule="auto"/>
        <w:jc w:val="both"/>
      </w:pPr>
    </w:p>
    <w:p w14:paraId="53C6A6C1" w14:textId="77777777" w:rsidR="007148F3" w:rsidRDefault="00000000">
      <w:pPr>
        <w:spacing w:after="0"/>
      </w:pPr>
      <w:r>
        <w:rPr>
          <w:sz w:val="28"/>
        </w:rPr>
        <w:t xml:space="preserve"> </w:t>
      </w:r>
    </w:p>
    <w:p w14:paraId="7A46F997" w14:textId="54DBF79A" w:rsidR="007148F3" w:rsidRDefault="00000000">
      <w:pPr>
        <w:spacing w:after="0"/>
      </w:pPr>
      <w:r>
        <w:rPr>
          <w:b/>
          <w:sz w:val="28"/>
        </w:rPr>
        <w:t xml:space="preserve">Maintenance Requests for CCOA Common property, Architectural Requests, and Lodge Reservation Requests </w:t>
      </w:r>
      <w:r>
        <w:rPr>
          <w:sz w:val="28"/>
        </w:rPr>
        <w:t xml:space="preserve">should be submitted through </w:t>
      </w:r>
      <w:r w:rsidR="00E9414C" w:rsidRPr="00E9414C">
        <w:rPr>
          <w:b/>
          <w:bCs/>
          <w:sz w:val="28"/>
        </w:rPr>
        <w:t>Ascent Community Partners</w:t>
      </w:r>
      <w:r>
        <w:rPr>
          <w:sz w:val="28"/>
        </w:rPr>
        <w:t xml:space="preserve"> Owner Portal:</w:t>
      </w:r>
      <w:hyperlink r:id="rId5">
        <w:r>
          <w:rPr>
            <w:sz w:val="28"/>
          </w:rPr>
          <w:t xml:space="preserve"> </w:t>
        </w:r>
      </w:hyperlink>
      <w:r w:rsidR="00E9414C" w:rsidRPr="00E9414C">
        <w:t xml:space="preserve"> </w:t>
      </w:r>
      <w:hyperlink r:id="rId6" w:history="1">
        <w:r w:rsidR="00E9414C" w:rsidRPr="00E9414C">
          <w:rPr>
            <w:rStyle w:val="Hyperlink"/>
            <w:sz w:val="28"/>
            <w:szCs w:val="28"/>
          </w:rPr>
          <w:t>https://home.ascenthoa.com/public</w:t>
        </w:r>
      </w:hyperlink>
      <w:r w:rsidR="00E9414C" w:rsidRPr="00E9414C">
        <w:rPr>
          <w:rStyle w:val="Hyperlink"/>
          <w:sz w:val="28"/>
          <w:szCs w:val="28"/>
        </w:rPr>
        <w:t>.</w:t>
      </w:r>
      <w:r w:rsidR="00E9414C">
        <w:t xml:space="preserve"> </w:t>
      </w:r>
      <w:r>
        <w:rPr>
          <w:b/>
          <w:sz w:val="28"/>
        </w:rPr>
        <w:t xml:space="preserve"> </w:t>
      </w:r>
      <w:r>
        <w:rPr>
          <w:sz w:val="28"/>
        </w:rPr>
        <w:t xml:space="preserve"> </w:t>
      </w:r>
    </w:p>
    <w:sectPr w:rsidR="007148F3">
      <w:pgSz w:w="15840" w:h="12240" w:orient="landscape"/>
      <w:pgMar w:top="1260" w:right="982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8F3"/>
    <w:rsid w:val="007148F3"/>
    <w:rsid w:val="00E9414C"/>
    <w:rsid w:val="00ED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FF3CE"/>
  <w15:docId w15:val="{F34B48EF-7563-408E-A24A-C302A674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E941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7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ome.ascenthoa.com/public" TargetMode="External"/><Relationship Id="rId5" Type="http://schemas.openxmlformats.org/officeDocument/2006/relationships/hyperlink" Target="http://home.elevateyourhoa.co/" TargetMode="External"/><Relationship Id="rId4" Type="http://schemas.openxmlformats.org/officeDocument/2006/relationships/hyperlink" Target="mailto:support@ascentho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1163</Characters>
  <Application>Microsoft Office Word</Application>
  <DocSecurity>0</DocSecurity>
  <Lines>9</Lines>
  <Paragraphs>2</Paragraphs>
  <ScaleCrop>false</ScaleCrop>
  <Company>City and County of Denver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ccoatreasurer@gmail.com</dc:creator>
  <cp:keywords/>
  <cp:lastModifiedBy>Cooper, Ashley - TS PMO Manager</cp:lastModifiedBy>
  <cp:revision>2</cp:revision>
  <cp:lastPrinted>2026-04-08T22:27:00Z</cp:lastPrinted>
  <dcterms:created xsi:type="dcterms:W3CDTF">2026-04-08T22:27:00Z</dcterms:created>
  <dcterms:modified xsi:type="dcterms:W3CDTF">2026-04-08T22:27:00Z</dcterms:modified>
</cp:coreProperties>
</file>